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D09" w:rsidRDefault="00F70E2A" w:rsidP="006A6D09">
      <w:pPr>
        <w:spacing w:after="0"/>
        <w:rPr>
          <w:rFonts w:ascii="Kinetic Letters Roman" w:hAnsi="Kinetic Letters Roman"/>
          <w:sz w:val="36"/>
        </w:rPr>
      </w:pPr>
      <w:bookmarkStart w:id="0" w:name="_Hlk52193864"/>
      <w:r w:rsidRPr="00F70E2A">
        <w:rPr>
          <w:rFonts w:ascii="Kinetic Letters Roman" w:hAnsi="Kinetic Letters Roman"/>
          <w:sz w:val="36"/>
        </w:rPr>
        <w:t xml:space="preserve">Group </w:t>
      </w:r>
      <w:r w:rsidR="006D4A1A">
        <w:rPr>
          <w:rFonts w:ascii="Kinetic Letters Roman" w:hAnsi="Kinetic Letters Roman"/>
          <w:sz w:val="36"/>
        </w:rPr>
        <w:t>3</w:t>
      </w:r>
      <w:r w:rsidRPr="00F70E2A">
        <w:rPr>
          <w:rFonts w:ascii="Kinetic Letters Roman" w:hAnsi="Kinetic Letters Roman"/>
          <w:sz w:val="36"/>
        </w:rPr>
        <w:t xml:space="preserve"> Spellings</w:t>
      </w:r>
    </w:p>
    <w:p w:rsidR="00F70E2A" w:rsidRDefault="00F70E2A" w:rsidP="006A6D09">
      <w:pPr>
        <w:spacing w:after="0"/>
        <w:rPr>
          <w:rFonts w:ascii="Kinetic Letters Roman" w:hAnsi="Kinetic Letters Roman"/>
          <w:sz w:val="36"/>
        </w:rPr>
      </w:pPr>
      <w:r w:rsidRPr="00F70E2A">
        <w:rPr>
          <w:rFonts w:ascii="Kinetic Letters Roman" w:hAnsi="Kinetic Letters Roman"/>
          <w:sz w:val="36"/>
        </w:rPr>
        <w:t xml:space="preserve"> </w:t>
      </w:r>
      <w:r w:rsidR="000577DD">
        <w:rPr>
          <w:rFonts w:ascii="Kinetic Letters Roman" w:hAnsi="Kinetic Letters Roman"/>
          <w:sz w:val="36"/>
        </w:rPr>
        <w:t>20</w:t>
      </w:r>
      <w:r w:rsidRPr="00F70E2A">
        <w:rPr>
          <w:rFonts w:ascii="Kinetic Letters Roman" w:hAnsi="Kinetic Letters Roman"/>
          <w:sz w:val="36"/>
          <w:vertAlign w:val="superscript"/>
        </w:rPr>
        <w:t>th</w:t>
      </w:r>
      <w:r w:rsidRPr="00F70E2A">
        <w:rPr>
          <w:rFonts w:ascii="Kinetic Letters Roman" w:hAnsi="Kinetic Letters Roman"/>
          <w:sz w:val="36"/>
        </w:rPr>
        <w:t xml:space="preserve"> October</w:t>
      </w:r>
      <w:r w:rsidR="006A6D09">
        <w:rPr>
          <w:rFonts w:ascii="Kinetic Letters Roman" w:hAnsi="Kinetic Letters Roman"/>
          <w:sz w:val="36"/>
        </w:rPr>
        <w:tab/>
        <w:t xml:space="preserve">Test </w:t>
      </w:r>
      <w:r w:rsidR="000577DD">
        <w:rPr>
          <w:rFonts w:ascii="Kinetic Letters Roman" w:hAnsi="Kinetic Letters Roman"/>
          <w:sz w:val="36"/>
        </w:rPr>
        <w:t>2</w:t>
      </w:r>
      <w:r w:rsidR="000577DD" w:rsidRPr="000577DD">
        <w:rPr>
          <w:rFonts w:ascii="Kinetic Letters Roman" w:hAnsi="Kinetic Letters Roman"/>
          <w:sz w:val="36"/>
          <w:vertAlign w:val="superscript"/>
        </w:rPr>
        <w:t>nd</w:t>
      </w:r>
      <w:r w:rsidR="000577DD">
        <w:rPr>
          <w:rFonts w:ascii="Kinetic Letters Roman" w:hAnsi="Kinetic Letters Roman"/>
          <w:sz w:val="36"/>
        </w:rPr>
        <w:t xml:space="preserve"> November</w:t>
      </w:r>
      <w:bookmarkStart w:id="1" w:name="_GoBack"/>
      <w:bookmarkEnd w:id="1"/>
      <w:r w:rsidR="000577DD">
        <w:rPr>
          <w:rFonts w:ascii="Kinetic Letters Roman" w:hAnsi="Kinetic Letters Roman"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76"/>
      </w:tblGrid>
      <w:tr w:rsidR="00F70E2A" w:rsidTr="000577DD">
        <w:tc>
          <w:tcPr>
            <w:tcW w:w="1696" w:type="dxa"/>
          </w:tcPr>
          <w:p w:rsidR="00F70E2A" w:rsidRDefault="000577DD" w:rsidP="00F70E2A">
            <w:pPr>
              <w:rPr>
                <w:rFonts w:ascii="Kinetic Letters Roman" w:hAnsi="Kinetic Letters Roman"/>
                <w:sz w:val="36"/>
              </w:rPr>
            </w:pPr>
            <w:r>
              <w:rPr>
                <w:rFonts w:ascii="Kinetic Letters Roman" w:hAnsi="Kinetic Letters Roman"/>
                <w:sz w:val="36"/>
              </w:rPr>
              <w:t>said</w:t>
            </w:r>
          </w:p>
        </w:tc>
        <w:tc>
          <w:tcPr>
            <w:tcW w:w="1276" w:type="dxa"/>
          </w:tcPr>
          <w:p w:rsidR="00F70E2A" w:rsidRDefault="000577DD" w:rsidP="00F70E2A">
            <w:pPr>
              <w:rPr>
                <w:rFonts w:ascii="Kinetic Letters Roman" w:hAnsi="Kinetic Letters Roman"/>
                <w:sz w:val="36"/>
              </w:rPr>
            </w:pPr>
            <w:r>
              <w:rPr>
                <w:rFonts w:ascii="Kinetic Letters Roman" w:hAnsi="Kinetic Letters Roman"/>
                <w:sz w:val="36"/>
              </w:rPr>
              <w:t>some</w:t>
            </w:r>
          </w:p>
        </w:tc>
      </w:tr>
      <w:tr w:rsidR="00F70E2A" w:rsidTr="000577DD">
        <w:tc>
          <w:tcPr>
            <w:tcW w:w="1696" w:type="dxa"/>
          </w:tcPr>
          <w:p w:rsidR="00F70E2A" w:rsidRDefault="000577DD" w:rsidP="00F70E2A">
            <w:pPr>
              <w:rPr>
                <w:rFonts w:ascii="Kinetic Letters Roman" w:hAnsi="Kinetic Letters Roman"/>
                <w:sz w:val="36"/>
              </w:rPr>
            </w:pPr>
            <w:r>
              <w:rPr>
                <w:rFonts w:ascii="Kinetic Letters Roman" w:hAnsi="Kinetic Letters Roman"/>
                <w:sz w:val="36"/>
              </w:rPr>
              <w:t>says</w:t>
            </w:r>
          </w:p>
        </w:tc>
        <w:tc>
          <w:tcPr>
            <w:tcW w:w="1276" w:type="dxa"/>
          </w:tcPr>
          <w:p w:rsidR="00F70E2A" w:rsidRDefault="000577DD" w:rsidP="00F70E2A">
            <w:pPr>
              <w:rPr>
                <w:rFonts w:ascii="Kinetic Letters Roman" w:hAnsi="Kinetic Letters Roman"/>
                <w:sz w:val="36"/>
              </w:rPr>
            </w:pPr>
            <w:r>
              <w:rPr>
                <w:rFonts w:ascii="Kinetic Letters Roman" w:hAnsi="Kinetic Letters Roman"/>
                <w:sz w:val="36"/>
              </w:rPr>
              <w:t>pull</w:t>
            </w:r>
          </w:p>
        </w:tc>
      </w:tr>
      <w:tr w:rsidR="00F70E2A" w:rsidTr="000577DD">
        <w:tc>
          <w:tcPr>
            <w:tcW w:w="1696" w:type="dxa"/>
          </w:tcPr>
          <w:p w:rsidR="00F70E2A" w:rsidRDefault="000577DD" w:rsidP="00F70E2A">
            <w:pPr>
              <w:rPr>
                <w:rFonts w:ascii="Kinetic Letters Roman" w:hAnsi="Kinetic Letters Roman"/>
                <w:sz w:val="36"/>
              </w:rPr>
            </w:pPr>
            <w:r>
              <w:rPr>
                <w:rFonts w:ascii="Kinetic Letters Roman" w:hAnsi="Kinetic Letters Roman"/>
                <w:sz w:val="36"/>
              </w:rPr>
              <w:t>one</w:t>
            </w:r>
          </w:p>
        </w:tc>
        <w:tc>
          <w:tcPr>
            <w:tcW w:w="1276" w:type="dxa"/>
          </w:tcPr>
          <w:p w:rsidR="00F70E2A" w:rsidRDefault="000577DD" w:rsidP="00F70E2A">
            <w:pPr>
              <w:rPr>
                <w:rFonts w:ascii="Kinetic Letters Roman" w:hAnsi="Kinetic Letters Roman"/>
                <w:sz w:val="36"/>
              </w:rPr>
            </w:pPr>
            <w:r>
              <w:rPr>
                <w:rFonts w:ascii="Kinetic Letters Roman" w:hAnsi="Kinetic Letters Roman"/>
                <w:sz w:val="36"/>
              </w:rPr>
              <w:t>full</w:t>
            </w:r>
          </w:p>
        </w:tc>
      </w:tr>
      <w:tr w:rsidR="00F70E2A" w:rsidTr="000577DD">
        <w:tc>
          <w:tcPr>
            <w:tcW w:w="1696" w:type="dxa"/>
          </w:tcPr>
          <w:p w:rsidR="00F70E2A" w:rsidRDefault="000577DD" w:rsidP="00F70E2A">
            <w:pPr>
              <w:rPr>
                <w:rFonts w:ascii="Kinetic Letters Roman" w:hAnsi="Kinetic Letters Roman"/>
                <w:sz w:val="36"/>
              </w:rPr>
            </w:pPr>
            <w:r>
              <w:rPr>
                <w:rFonts w:ascii="Kinetic Letters Roman" w:hAnsi="Kinetic Letters Roman"/>
                <w:sz w:val="36"/>
              </w:rPr>
              <w:t>once</w:t>
            </w:r>
          </w:p>
        </w:tc>
        <w:tc>
          <w:tcPr>
            <w:tcW w:w="1276" w:type="dxa"/>
          </w:tcPr>
          <w:p w:rsidR="00F70E2A" w:rsidRDefault="000577DD" w:rsidP="00F70E2A">
            <w:pPr>
              <w:rPr>
                <w:rFonts w:ascii="Kinetic Letters Roman" w:hAnsi="Kinetic Letters Roman"/>
                <w:sz w:val="36"/>
              </w:rPr>
            </w:pPr>
            <w:r>
              <w:rPr>
                <w:rFonts w:ascii="Kinetic Letters Roman" w:hAnsi="Kinetic Letters Roman"/>
                <w:sz w:val="36"/>
              </w:rPr>
              <w:t>they</w:t>
            </w:r>
          </w:p>
        </w:tc>
      </w:tr>
      <w:tr w:rsidR="00F70E2A" w:rsidTr="000577DD">
        <w:tc>
          <w:tcPr>
            <w:tcW w:w="1696" w:type="dxa"/>
          </w:tcPr>
          <w:p w:rsidR="00F70E2A" w:rsidRDefault="000577DD" w:rsidP="00F70E2A">
            <w:pPr>
              <w:rPr>
                <w:rFonts w:ascii="Kinetic Letters Roman" w:hAnsi="Kinetic Letters Roman"/>
                <w:sz w:val="36"/>
              </w:rPr>
            </w:pPr>
            <w:r>
              <w:rPr>
                <w:rFonts w:ascii="Kinetic Letters Roman" w:hAnsi="Kinetic Letters Roman"/>
                <w:sz w:val="36"/>
              </w:rPr>
              <w:t>come</w:t>
            </w:r>
          </w:p>
        </w:tc>
        <w:tc>
          <w:tcPr>
            <w:tcW w:w="1276" w:type="dxa"/>
          </w:tcPr>
          <w:p w:rsidR="00F70E2A" w:rsidRDefault="000577DD" w:rsidP="00F70E2A">
            <w:pPr>
              <w:rPr>
                <w:rFonts w:ascii="Kinetic Letters Roman" w:hAnsi="Kinetic Letters Roman"/>
                <w:sz w:val="36"/>
              </w:rPr>
            </w:pPr>
            <w:r>
              <w:rPr>
                <w:rFonts w:ascii="Kinetic Letters Roman" w:hAnsi="Kinetic Letters Roman"/>
                <w:sz w:val="36"/>
              </w:rPr>
              <w:t>here</w:t>
            </w:r>
          </w:p>
        </w:tc>
      </w:tr>
      <w:bookmarkEnd w:id="0"/>
    </w:tbl>
    <w:p w:rsidR="00F70E2A" w:rsidRDefault="00F70E2A" w:rsidP="00F70E2A">
      <w:pPr>
        <w:rPr>
          <w:rFonts w:ascii="Kinetic Letters Roman" w:hAnsi="Kinetic Letters Roman"/>
          <w:sz w:val="36"/>
        </w:rPr>
      </w:pPr>
    </w:p>
    <w:sectPr w:rsidR="00F70E2A" w:rsidSect="00F70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etic Letters Roman">
    <w:altName w:val="Calibri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2A"/>
    <w:rsid w:val="000577DD"/>
    <w:rsid w:val="00376D65"/>
    <w:rsid w:val="006A6D09"/>
    <w:rsid w:val="006D4A1A"/>
    <w:rsid w:val="008B6ABC"/>
    <w:rsid w:val="00CE4B22"/>
    <w:rsid w:val="00F419E9"/>
    <w:rsid w:val="00F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6179"/>
  <w15:chartTrackingRefBased/>
  <w15:docId w15:val="{E1619592-AA4D-4598-9626-77345C6D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AmandaM</dc:creator>
  <cp:keywords/>
  <dc:description/>
  <cp:lastModifiedBy>Mrs A Griffiths</cp:lastModifiedBy>
  <cp:revision>2</cp:revision>
  <dcterms:created xsi:type="dcterms:W3CDTF">2020-10-19T12:15:00Z</dcterms:created>
  <dcterms:modified xsi:type="dcterms:W3CDTF">2020-10-19T12:15:00Z</dcterms:modified>
</cp:coreProperties>
</file>